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E4" w:rsidRDefault="00A16EE4" w:rsidP="00DC13FA">
      <w:pPr>
        <w:spacing w:after="0" w:line="240" w:lineRule="auto"/>
        <w:ind w:firstLine="709"/>
        <w:rPr>
          <w:rFonts w:ascii="Georgia" w:hAnsi="Georgia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pt;margin-top:19.55pt;width:524.55pt;height:65.95pt;z-index:251658240">
            <v:imagedata r:id="rId7" o:title=""/>
            <w10:wrap type="topAndBottom"/>
          </v:shape>
          <o:OLEObject Type="Embed" ProgID="CorelDRAW.Graphic.10" ShapeID="_x0000_s1026" DrawAspect="Content" ObjectID="_1441089321" r:id="rId8"/>
        </w:pict>
      </w:r>
    </w:p>
    <w:p w:rsidR="00A16EE4" w:rsidRPr="000B41AE" w:rsidRDefault="00A16EE4" w:rsidP="000B41AE">
      <w:pPr>
        <w:jc w:val="center"/>
        <w:rPr>
          <w:rFonts w:ascii="Georgia" w:hAnsi="Georgia"/>
          <w:b/>
          <w:sz w:val="28"/>
          <w:szCs w:val="28"/>
        </w:rPr>
      </w:pPr>
      <w:r w:rsidRPr="000B41AE">
        <w:rPr>
          <w:rFonts w:ascii="Georgia" w:hAnsi="Georgia"/>
          <w:b/>
          <w:sz w:val="28"/>
          <w:szCs w:val="28"/>
        </w:rPr>
        <w:t>POR EL DERECHO AL ABORTO, NUESTROS CUERPOS, NUESTRAS VIDAS</w:t>
      </w:r>
    </w:p>
    <w:p w:rsidR="00A16EE4" w:rsidRPr="0069215C" w:rsidRDefault="00A16EE4" w:rsidP="00BE6A24">
      <w:pPr>
        <w:jc w:val="both"/>
        <w:rPr>
          <w:rFonts w:ascii="Georgia" w:hAnsi="Georgia"/>
          <w:sz w:val="24"/>
          <w:szCs w:val="24"/>
        </w:rPr>
      </w:pPr>
      <w:r w:rsidRPr="0069215C">
        <w:rPr>
          <w:rFonts w:ascii="Georgia" w:hAnsi="Georgia"/>
          <w:sz w:val="24"/>
          <w:szCs w:val="24"/>
        </w:rPr>
        <w:t>En 1985, en nuestro país se produjo, gracias  a la lucha feminista, una despenalización parcial de la Interrupción voluntaria del embarazo y tuvieron que pasar 25 años, hasta 2010, para una reforma de la ley más avanzada, pero aún con muchas limitaciones.</w:t>
      </w:r>
    </w:p>
    <w:p w:rsidR="00A16EE4" w:rsidRPr="0069215C" w:rsidRDefault="00A16EE4" w:rsidP="00855472">
      <w:pPr>
        <w:pStyle w:val="Default"/>
        <w:jc w:val="both"/>
      </w:pPr>
      <w:r w:rsidRPr="0069215C">
        <w:t xml:space="preserve"> El derecho a decidir de las mujeres sobre su maternidad, no se puede enmarcar en un debate ajeno a la libre decisión de las mujeres. Es un derecho fundamental y, como tal, no puede ser objeto de intercambio con los estamentos religiosos y sociales más reaccionarios. </w:t>
      </w:r>
    </w:p>
    <w:p w:rsidR="00A16EE4" w:rsidRPr="0069215C" w:rsidRDefault="00A16EE4" w:rsidP="00855472">
      <w:pPr>
        <w:pStyle w:val="Default"/>
        <w:jc w:val="both"/>
      </w:pPr>
    </w:p>
    <w:p w:rsidR="00A16EE4" w:rsidRDefault="00A16EE4" w:rsidP="00855472">
      <w:pPr>
        <w:pStyle w:val="Default"/>
        <w:jc w:val="both"/>
      </w:pPr>
      <w:r w:rsidRPr="0069215C">
        <w:t xml:space="preserve">Las mujeres como sujetos indiscutibles de plenos de derechos, no pueden estar al arbitrio de de las olas involucionistas de los gobiernos de turno; no podemos permitir que el actual Gobierno del PP, pretenda situar nuevamente a las mujeres en el roll de madres, esposas y cuidadoras; que pretenda socavar su independencia y autonomía. </w:t>
      </w:r>
    </w:p>
    <w:p w:rsidR="00A16EE4" w:rsidRDefault="00A16EE4" w:rsidP="00855472">
      <w:pPr>
        <w:pStyle w:val="Default"/>
        <w:jc w:val="both"/>
      </w:pPr>
    </w:p>
    <w:p w:rsidR="00A16EE4" w:rsidRPr="00120270" w:rsidRDefault="00A16EE4" w:rsidP="00855472">
      <w:pPr>
        <w:pStyle w:val="Default"/>
        <w:jc w:val="both"/>
      </w:pPr>
      <w:r w:rsidRPr="00120270">
        <w:t>Aproximadamente 3</w:t>
      </w:r>
      <w:r>
        <w:t>.</w:t>
      </w:r>
      <w:r w:rsidRPr="00120270">
        <w:t xml:space="preserve">550 mujeres </w:t>
      </w:r>
      <w:r>
        <w:t xml:space="preserve"> interrumpieron su embarazo</w:t>
      </w:r>
      <w:r w:rsidRPr="00120270">
        <w:t xml:space="preserve"> por riesgo de graves anomalías en el feto y anomalías fetales incompatibles con la vida.</w:t>
      </w:r>
    </w:p>
    <w:p w:rsidR="00A16EE4" w:rsidRPr="00120270" w:rsidRDefault="00A16EE4" w:rsidP="00855472">
      <w:pPr>
        <w:pStyle w:val="NormalWeb"/>
        <w:spacing w:before="120" w:beforeAutospacing="0" w:after="120" w:afterAutospacing="0"/>
        <w:jc w:val="both"/>
        <w:rPr>
          <w:rFonts w:ascii="Georgia" w:hAnsi="Georgia"/>
        </w:rPr>
      </w:pPr>
      <w:r w:rsidRPr="00120270">
        <w:rPr>
          <w:rFonts w:ascii="Georgia" w:hAnsi="Georgia"/>
        </w:rPr>
        <w:t xml:space="preserve">El 89,77% de las </w:t>
      </w:r>
      <w:r>
        <w:rPr>
          <w:rFonts w:ascii="Georgia" w:hAnsi="Georgia"/>
        </w:rPr>
        <w:t>Interrupciones voluntaria</w:t>
      </w:r>
      <w:r w:rsidRPr="00120270">
        <w:rPr>
          <w:rFonts w:ascii="Georgia" w:hAnsi="Georgia"/>
        </w:rPr>
        <w:t>s</w:t>
      </w:r>
      <w:r>
        <w:rPr>
          <w:rFonts w:ascii="Georgia" w:hAnsi="Georgia"/>
        </w:rPr>
        <w:t xml:space="preserve"> de embarazo</w:t>
      </w:r>
      <w:r w:rsidRPr="00120270">
        <w:rPr>
          <w:rFonts w:ascii="Georgia" w:hAnsi="Georgia"/>
        </w:rPr>
        <w:t xml:space="preserve"> se produjeron  en las 12 primeras semanas de gestación.</w:t>
      </w:r>
    </w:p>
    <w:p w:rsidR="00A16EE4" w:rsidRDefault="00A16EE4" w:rsidP="00855472">
      <w:pPr>
        <w:pStyle w:val="Default"/>
        <w:jc w:val="both"/>
      </w:pPr>
      <w:r>
        <w:t>Solo el 2%  de los abortos se realizan en la sanidad pública lo que conlleva la privatización encubierta de la prestación.</w:t>
      </w:r>
    </w:p>
    <w:p w:rsidR="00A16EE4" w:rsidRDefault="00A16EE4" w:rsidP="00855472">
      <w:pPr>
        <w:pStyle w:val="Default"/>
        <w:jc w:val="both"/>
      </w:pPr>
    </w:p>
    <w:p w:rsidR="00A16EE4" w:rsidRPr="00120270" w:rsidRDefault="00A16EE4" w:rsidP="00D847BE">
      <w:pPr>
        <w:jc w:val="both"/>
        <w:rPr>
          <w:rFonts w:ascii="Georgia" w:hAnsi="Georgia"/>
          <w:sz w:val="24"/>
          <w:szCs w:val="24"/>
        </w:rPr>
      </w:pPr>
      <w:r w:rsidRPr="00120270">
        <w:rPr>
          <w:rFonts w:ascii="Georgia" w:hAnsi="Georgia"/>
          <w:b/>
          <w:sz w:val="24"/>
          <w:szCs w:val="24"/>
        </w:rPr>
        <w:t>Desde la Coordinadora de Mujeres de Valladolid</w:t>
      </w:r>
      <w:r>
        <w:rPr>
          <w:rFonts w:ascii="Georgia" w:hAnsi="Georgia"/>
          <w:b/>
          <w:sz w:val="24"/>
          <w:szCs w:val="24"/>
        </w:rPr>
        <w:t>.</w:t>
      </w:r>
    </w:p>
    <w:p w:rsidR="00A16EE4" w:rsidRDefault="00A16EE4" w:rsidP="00855472">
      <w:pPr>
        <w:pStyle w:val="Default"/>
        <w:jc w:val="both"/>
        <w:rPr>
          <w:b/>
          <w:bCs/>
        </w:rPr>
      </w:pPr>
      <w:r w:rsidRPr="0069215C">
        <w:rPr>
          <w:b/>
        </w:rPr>
        <w:t xml:space="preserve">DEFENDEMOS Y </w:t>
      </w:r>
      <w:r w:rsidRPr="0069215C">
        <w:rPr>
          <w:b/>
          <w:bCs/>
        </w:rPr>
        <w:t xml:space="preserve">EXIGIMOS: </w:t>
      </w:r>
    </w:p>
    <w:p w:rsidR="00A16EE4" w:rsidRDefault="00A16EE4" w:rsidP="00855472">
      <w:pPr>
        <w:pStyle w:val="Default"/>
        <w:jc w:val="both"/>
        <w:rPr>
          <w:b/>
          <w:bCs/>
        </w:rPr>
      </w:pPr>
    </w:p>
    <w:p w:rsidR="00A16EE4" w:rsidRDefault="00A16EE4" w:rsidP="00D847BE">
      <w:pPr>
        <w:pStyle w:val="Default"/>
        <w:jc w:val="both"/>
      </w:pPr>
      <w:r>
        <w:t>Defendemos el derecho a la interrupción voluntaria del embarazo, a la libre  decisión de las mujeres: sin interferencias, sin condicionantes, sin tutelas, ni penalizaciones.</w:t>
      </w:r>
    </w:p>
    <w:p w:rsidR="00A16EE4" w:rsidRPr="0069215C" w:rsidRDefault="00A16EE4" w:rsidP="00855472">
      <w:pPr>
        <w:pStyle w:val="Default"/>
        <w:jc w:val="both"/>
        <w:rPr>
          <w:b/>
          <w:bCs/>
        </w:rPr>
      </w:pPr>
    </w:p>
    <w:p w:rsidR="00A16EE4" w:rsidRPr="0069215C" w:rsidRDefault="00A16EE4" w:rsidP="00855472">
      <w:pPr>
        <w:pStyle w:val="Default"/>
        <w:jc w:val="both"/>
      </w:pPr>
      <w:r w:rsidRPr="0069215C">
        <w:t xml:space="preserve">Que no se atente contra los derechos fundamentales de las mujeres y </w:t>
      </w:r>
      <w:r w:rsidRPr="0069215C">
        <w:rPr>
          <w:b/>
          <w:bCs/>
        </w:rPr>
        <w:t xml:space="preserve">NO se modifique de manera restrictiva </w:t>
      </w:r>
      <w:r w:rsidRPr="0069215C">
        <w:t xml:space="preserve">la actual Ley Orgánica 2/2010 de salud sexual y reproductiva y de la interrupción voluntaria del embarazo. </w:t>
      </w:r>
    </w:p>
    <w:p w:rsidR="00A16EE4" w:rsidRPr="0069215C" w:rsidRDefault="00A16EE4" w:rsidP="00855472">
      <w:pPr>
        <w:pStyle w:val="Default"/>
        <w:jc w:val="both"/>
      </w:pPr>
    </w:p>
    <w:p w:rsidR="00A16EE4" w:rsidRDefault="00A16EE4" w:rsidP="00855472">
      <w:pPr>
        <w:pStyle w:val="Default"/>
        <w:jc w:val="both"/>
      </w:pPr>
      <w:r w:rsidRPr="0069215C">
        <w:t xml:space="preserve">Que </w:t>
      </w:r>
      <w:r w:rsidRPr="0069215C">
        <w:rPr>
          <w:b/>
          <w:bCs/>
        </w:rPr>
        <w:t xml:space="preserve">se amplíen los derechos </w:t>
      </w:r>
      <w:r w:rsidRPr="0069215C">
        <w:t xml:space="preserve">reconocidos en el texto vigente para que se reconozca, como siguen reivindicando el Movimiento Feminista y gran parte de las Organizaciones de Mujeres, al menos materias tan imprescindibles como: </w:t>
      </w:r>
    </w:p>
    <w:p w:rsidR="00A16EE4" w:rsidRDefault="00A16EE4" w:rsidP="00855472">
      <w:pPr>
        <w:pStyle w:val="Default"/>
        <w:jc w:val="both"/>
      </w:pPr>
    </w:p>
    <w:p w:rsidR="00A16EE4" w:rsidRPr="00A03CBB" w:rsidRDefault="00A16EE4" w:rsidP="004A28E2">
      <w:pPr>
        <w:pStyle w:val="Default"/>
        <w:numPr>
          <w:ilvl w:val="0"/>
          <w:numId w:val="13"/>
        </w:numPr>
        <w:jc w:val="both"/>
      </w:pPr>
      <w:r w:rsidRPr="004A28E2">
        <w:rPr>
          <w:b/>
        </w:rPr>
        <w:t xml:space="preserve">La creación de Centros de Planificación Familiar. </w:t>
      </w:r>
    </w:p>
    <w:p w:rsidR="00A16EE4" w:rsidRPr="00A03CBB" w:rsidRDefault="00A16EE4" w:rsidP="004A28E2">
      <w:pPr>
        <w:pStyle w:val="Default"/>
        <w:numPr>
          <w:ilvl w:val="0"/>
          <w:numId w:val="13"/>
        </w:numPr>
        <w:jc w:val="both"/>
      </w:pPr>
      <w:r>
        <w:rPr>
          <w:b/>
        </w:rPr>
        <w:t>Que se imparta educación afectivo-sexual en los currículos escolares, en forma de asignatura obligatoria, en colegios e institutos.</w:t>
      </w:r>
    </w:p>
    <w:p w:rsidR="00A16EE4" w:rsidRDefault="00A16EE4" w:rsidP="00A03CBB">
      <w:pPr>
        <w:pStyle w:val="Default"/>
        <w:ind w:left="360"/>
        <w:jc w:val="both"/>
      </w:pPr>
    </w:p>
    <w:p w:rsidR="00A16EE4" w:rsidRPr="0069215C" w:rsidRDefault="00A16EE4" w:rsidP="00855472">
      <w:pPr>
        <w:pStyle w:val="Default"/>
        <w:numPr>
          <w:ilvl w:val="0"/>
          <w:numId w:val="13"/>
        </w:numPr>
        <w:jc w:val="both"/>
      </w:pPr>
      <w:r>
        <w:t xml:space="preserve">El aumento de los abortos en  mujeres jóvenes  pone de manifiesto las barreras existentes para el acceso a los métodos anticonceptivos. Con el fin de variar esa tendencia consideramos urgente </w:t>
      </w:r>
      <w:r w:rsidRPr="004A28E2">
        <w:rPr>
          <w:b/>
        </w:rPr>
        <w:t>que la anticoncepción tenga el mismo tratamiento financiado que otros productos de farmacia y parafarmacia dentro del sistema sanitario público</w:t>
      </w:r>
      <w:r>
        <w:t>, ya que ni los preservativos, ni los diafragmas, ni los DIUS, ni la píldora pos-coital, están financiados.</w:t>
      </w:r>
    </w:p>
    <w:p w:rsidR="00A16EE4" w:rsidRPr="0069215C" w:rsidRDefault="00A16EE4" w:rsidP="00855472">
      <w:pPr>
        <w:pStyle w:val="Default"/>
        <w:jc w:val="both"/>
      </w:pPr>
    </w:p>
    <w:p w:rsidR="00A16EE4" w:rsidRPr="0069215C" w:rsidRDefault="00A16EE4" w:rsidP="004A28E2">
      <w:pPr>
        <w:pStyle w:val="Default"/>
        <w:numPr>
          <w:ilvl w:val="0"/>
          <w:numId w:val="13"/>
        </w:numPr>
        <w:spacing w:after="408"/>
        <w:jc w:val="both"/>
      </w:pPr>
      <w:r w:rsidRPr="004A28E2">
        <w:rPr>
          <w:b/>
        </w:rPr>
        <w:t>La despenalización total del aborto voluntario</w:t>
      </w:r>
      <w:r w:rsidRPr="0069215C">
        <w:t xml:space="preserve">, eliminando su actual penalización en el Código Penal. </w:t>
      </w:r>
    </w:p>
    <w:p w:rsidR="00A16EE4" w:rsidRPr="0069215C" w:rsidRDefault="00A16EE4" w:rsidP="004A28E2">
      <w:pPr>
        <w:pStyle w:val="Default"/>
        <w:numPr>
          <w:ilvl w:val="0"/>
          <w:numId w:val="13"/>
        </w:numPr>
        <w:spacing w:after="408"/>
        <w:jc w:val="both"/>
      </w:pPr>
      <w:r w:rsidRPr="004A28E2">
        <w:rPr>
          <w:b/>
        </w:rPr>
        <w:t>Asegurar la plena capacidad de las mujeres, incluyendo las jóvenes, para tomar decisiones sobre su maternidad y sobre sus vidas</w:t>
      </w:r>
      <w:r w:rsidRPr="0069215C">
        <w:t xml:space="preserve">. </w:t>
      </w:r>
      <w:r>
        <w:t>El requisito de los 3 días de reflexión y el sobre informativo, representan un intento de ejercer presión sobre las mujeres, y solamente es un obstáculo a la libre decisión.</w:t>
      </w:r>
    </w:p>
    <w:p w:rsidR="00A16EE4" w:rsidRPr="004A28E2" w:rsidRDefault="00A16EE4" w:rsidP="004A28E2">
      <w:pPr>
        <w:pStyle w:val="Default"/>
        <w:numPr>
          <w:ilvl w:val="0"/>
          <w:numId w:val="13"/>
        </w:numPr>
        <w:jc w:val="both"/>
        <w:rPr>
          <w:b/>
        </w:rPr>
      </w:pPr>
      <w:r w:rsidRPr="004A28E2">
        <w:rPr>
          <w:b/>
        </w:rPr>
        <w:t xml:space="preserve">Asimismo esta cobertura debe estar garantizada en cualquier momento del embarazo si supone un peligro para la salud de la mujer. </w:t>
      </w:r>
    </w:p>
    <w:p w:rsidR="00A16EE4" w:rsidRPr="0069215C" w:rsidRDefault="00A16EE4" w:rsidP="006846CA">
      <w:pPr>
        <w:pStyle w:val="Default"/>
        <w:jc w:val="both"/>
      </w:pPr>
    </w:p>
    <w:p w:rsidR="00A16EE4" w:rsidRPr="004A28E2" w:rsidRDefault="00A16EE4" w:rsidP="004A28E2">
      <w:pPr>
        <w:pStyle w:val="Default"/>
        <w:numPr>
          <w:ilvl w:val="0"/>
          <w:numId w:val="13"/>
        </w:numPr>
        <w:spacing w:after="409"/>
        <w:jc w:val="both"/>
        <w:rPr>
          <w:b/>
        </w:rPr>
      </w:pPr>
      <w:r w:rsidRPr="004A28E2">
        <w:rPr>
          <w:b/>
        </w:rPr>
        <w:t xml:space="preserve">Asegurar a las mujeres inmigrantes que se encuentren en situación administrativa irregular, total prestación sanitaria también para acceder a la Interrupción Voluntaria del Embarazo. </w:t>
      </w:r>
    </w:p>
    <w:p w:rsidR="00A16EE4" w:rsidRPr="0069215C" w:rsidRDefault="00A16EE4" w:rsidP="004A28E2">
      <w:pPr>
        <w:pStyle w:val="Default"/>
        <w:numPr>
          <w:ilvl w:val="0"/>
          <w:numId w:val="13"/>
        </w:numPr>
        <w:jc w:val="both"/>
      </w:pPr>
      <w:r w:rsidRPr="004A28E2">
        <w:rPr>
          <w:b/>
        </w:rPr>
        <w:t>Un protocolo común para todo el Sistema Nacional de Salud, que asegure la prestación efectiva de la interrupción voluntaria del embarazo en la red sanitaria pública,</w:t>
      </w:r>
      <w:r w:rsidRPr="0069215C">
        <w:t xml:space="preserve"> con equidad territorial que asegure el acceso y proximidad similar en todos los territorios. </w:t>
      </w:r>
    </w:p>
    <w:p w:rsidR="00A16EE4" w:rsidRDefault="00A16EE4">
      <w:pPr>
        <w:rPr>
          <w:sz w:val="24"/>
          <w:szCs w:val="24"/>
        </w:rPr>
      </w:pPr>
    </w:p>
    <w:p w:rsidR="00A16EE4" w:rsidRPr="00855472" w:rsidRDefault="00A16EE4" w:rsidP="00855472">
      <w:pPr>
        <w:pStyle w:val="NormalWeb"/>
        <w:jc w:val="both"/>
        <w:rPr>
          <w:rFonts w:ascii="Georgia" w:hAnsi="Georgia"/>
        </w:rPr>
      </w:pPr>
      <w:r>
        <w:rPr>
          <w:rFonts w:ascii="Georgia" w:hAnsi="Georgia"/>
          <w:b/>
        </w:rPr>
        <w:t xml:space="preserve">La </w:t>
      </w:r>
      <w:r w:rsidRPr="00855472">
        <w:rPr>
          <w:rFonts w:ascii="Georgia" w:hAnsi="Georgia"/>
          <w:b/>
        </w:rPr>
        <w:t>Justicia social</w:t>
      </w:r>
      <w:r w:rsidRPr="00855472">
        <w:rPr>
          <w:rFonts w:ascii="Georgia" w:hAnsi="Georgia"/>
        </w:rPr>
        <w:t xml:space="preserve">,  pasa por </w:t>
      </w:r>
      <w:r w:rsidRPr="00855472">
        <w:rPr>
          <w:rFonts w:ascii="Georgia" w:hAnsi="Georgia"/>
          <w:b/>
        </w:rPr>
        <w:t>respetar la capacidad de las mujeres a definir su proyecto de vida.</w:t>
      </w:r>
      <w:r w:rsidRPr="00855472">
        <w:rPr>
          <w:rFonts w:ascii="Georgia" w:hAnsi="Georgia"/>
        </w:rPr>
        <w:t xml:space="preserve"> Sin duda, el embarazo y la maternidad son circunstancias que inciden de manera directa en la vida de las mujeres, y es a nosotras a quien compete decidir sobre ella. Somos seres autónomos con capacidad para decidir sobre nuestras vidas y nuestros cuerpos sin necesidad de tutelajes de ningún tipo, ni ideológicos, ni administrativos, ni políticos, ni religiosos. </w:t>
      </w:r>
    </w:p>
    <w:p w:rsidR="00A16EE4" w:rsidRDefault="00A16EE4">
      <w:pPr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D847BE">
        <w:rPr>
          <w:rFonts w:ascii="Microsoft Sans Serif" w:hAnsi="Microsoft Sans Serif" w:cs="Microsoft Sans Serif"/>
          <w:b/>
          <w:sz w:val="24"/>
          <w:szCs w:val="24"/>
          <w:u w:val="single"/>
        </w:rPr>
        <w:t>POR EL DERECHO AL ABORTO LIBRE Y GRATUÍTO EN LA SANIDAD PÚBLICA</w:t>
      </w:r>
      <w:r>
        <w:rPr>
          <w:rFonts w:ascii="Microsoft Sans Serif" w:hAnsi="Microsoft Sans Serif" w:cs="Microsoft Sans Serif"/>
          <w:b/>
          <w:sz w:val="24"/>
          <w:szCs w:val="24"/>
          <w:u w:val="single"/>
        </w:rPr>
        <w:t>.</w:t>
      </w:r>
    </w:p>
    <w:p w:rsidR="00A16EE4" w:rsidRDefault="00A16EE4" w:rsidP="004D194D">
      <w:pPr>
        <w:jc w:val="center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>
        <w:rPr>
          <w:rFonts w:ascii="Microsoft Sans Serif" w:hAnsi="Microsoft Sans Serif" w:cs="Microsoft Sans Serif"/>
          <w:b/>
          <w:sz w:val="24"/>
          <w:szCs w:val="24"/>
          <w:u w:val="single"/>
        </w:rPr>
        <w:t>DIMISIÓN DEL MINISTRO  GALLARDÓN</w:t>
      </w:r>
    </w:p>
    <w:p w:rsidR="00A16EE4" w:rsidRPr="00D847BE" w:rsidRDefault="00A16EE4" w:rsidP="00D847BE">
      <w:pPr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  <w:r w:rsidRPr="00D847BE">
        <w:rPr>
          <w:rFonts w:ascii="Microsoft Sans Serif" w:hAnsi="Microsoft Sans Serif" w:cs="Microsoft Sans Serif"/>
          <w:b/>
          <w:sz w:val="28"/>
          <w:szCs w:val="28"/>
          <w:u w:val="single"/>
        </w:rPr>
        <w:t>COORDINADORA DE MUJERES DE VALLADOLID</w:t>
      </w:r>
    </w:p>
    <w:sectPr w:rsidR="00A16EE4" w:rsidRPr="00D847BE" w:rsidSect="00DC13FA">
      <w:footerReference w:type="even" r:id="rId9"/>
      <w:footerReference w:type="default" r:id="rId10"/>
      <w:pgSz w:w="11906" w:h="16838"/>
      <w:pgMar w:top="899" w:right="128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EE4" w:rsidRDefault="00A16EE4">
      <w:r>
        <w:separator/>
      </w:r>
    </w:p>
  </w:endnote>
  <w:endnote w:type="continuationSeparator" w:id="0">
    <w:p w:rsidR="00A16EE4" w:rsidRDefault="00A16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E4" w:rsidRDefault="00A16EE4" w:rsidP="00CC4A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6EE4" w:rsidRDefault="00A16EE4" w:rsidP="000268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E4" w:rsidRDefault="00A16EE4" w:rsidP="00CC4A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16EE4" w:rsidRDefault="00A16EE4" w:rsidP="000268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EE4" w:rsidRDefault="00A16EE4">
      <w:r>
        <w:separator/>
      </w:r>
    </w:p>
  </w:footnote>
  <w:footnote w:type="continuationSeparator" w:id="0">
    <w:p w:rsidR="00A16EE4" w:rsidRDefault="00A16E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418ED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4C436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32C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19C2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99E70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5E04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4823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3870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B6F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9FC09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727D41"/>
    <w:multiLevelType w:val="hybridMultilevel"/>
    <w:tmpl w:val="5D586876"/>
    <w:lvl w:ilvl="0" w:tplc="F2ECF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lack" w:hAnsi="Arial Black"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EFF275B"/>
    <w:multiLevelType w:val="hybridMultilevel"/>
    <w:tmpl w:val="1D267D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3081B91"/>
    <w:multiLevelType w:val="hybridMultilevel"/>
    <w:tmpl w:val="27A69096"/>
    <w:lvl w:ilvl="0" w:tplc="43047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3E1"/>
    <w:rsid w:val="000203E1"/>
    <w:rsid w:val="00026864"/>
    <w:rsid w:val="00067BB0"/>
    <w:rsid w:val="000B41AE"/>
    <w:rsid w:val="000C02A1"/>
    <w:rsid w:val="000F0261"/>
    <w:rsid w:val="00120270"/>
    <w:rsid w:val="00174113"/>
    <w:rsid w:val="0019670C"/>
    <w:rsid w:val="001E6018"/>
    <w:rsid w:val="001E7CE5"/>
    <w:rsid w:val="002842BD"/>
    <w:rsid w:val="002A222B"/>
    <w:rsid w:val="002A7E3F"/>
    <w:rsid w:val="002E0906"/>
    <w:rsid w:val="003E1583"/>
    <w:rsid w:val="00423CB4"/>
    <w:rsid w:val="0042720C"/>
    <w:rsid w:val="004851E9"/>
    <w:rsid w:val="004A28E2"/>
    <w:rsid w:val="004D194D"/>
    <w:rsid w:val="00523460"/>
    <w:rsid w:val="0057470E"/>
    <w:rsid w:val="006245AF"/>
    <w:rsid w:val="006846CA"/>
    <w:rsid w:val="00687419"/>
    <w:rsid w:val="0069215C"/>
    <w:rsid w:val="006B5F20"/>
    <w:rsid w:val="007D1FAF"/>
    <w:rsid w:val="007E5B12"/>
    <w:rsid w:val="00842655"/>
    <w:rsid w:val="00854785"/>
    <w:rsid w:val="00855472"/>
    <w:rsid w:val="00907E36"/>
    <w:rsid w:val="0092191C"/>
    <w:rsid w:val="00981A41"/>
    <w:rsid w:val="009B7307"/>
    <w:rsid w:val="00A03CBB"/>
    <w:rsid w:val="00A13FBE"/>
    <w:rsid w:val="00A16EE4"/>
    <w:rsid w:val="00A944A8"/>
    <w:rsid w:val="00AA4D9D"/>
    <w:rsid w:val="00B41EEE"/>
    <w:rsid w:val="00B42753"/>
    <w:rsid w:val="00B82545"/>
    <w:rsid w:val="00BE1A49"/>
    <w:rsid w:val="00BE6A24"/>
    <w:rsid w:val="00C3560A"/>
    <w:rsid w:val="00CC4A87"/>
    <w:rsid w:val="00D847BE"/>
    <w:rsid w:val="00DC13FA"/>
    <w:rsid w:val="00EA3EDE"/>
    <w:rsid w:val="00EB71EF"/>
    <w:rsid w:val="00EF6875"/>
    <w:rsid w:val="00F11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E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245A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A7E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545"/>
    <w:rPr>
      <w:rFonts w:ascii="Times New Roman" w:hAnsi="Times New Roman" w:cs="Times New Roman"/>
      <w:sz w:val="2"/>
    </w:rPr>
  </w:style>
  <w:style w:type="paragraph" w:styleId="NormalWeb">
    <w:name w:val="Normal (Web)"/>
    <w:basedOn w:val="Normal"/>
    <w:uiPriority w:val="99"/>
    <w:rsid w:val="001202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2686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1B16"/>
  </w:style>
  <w:style w:type="character" w:styleId="PageNumber">
    <w:name w:val="page number"/>
    <w:basedOn w:val="DefaultParagraphFont"/>
    <w:uiPriority w:val="99"/>
    <w:rsid w:val="0002686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646</Words>
  <Characters>3558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Ahora mismo se debate la reforma de la Ley del Aborto, lo que supone que se está poniendo en tela de juicio nuestro derecho a decidir sobre nuestros cuerpos, nuestra vida reproductiva y cuándo queremos ser madres</dc:title>
  <dc:subject/>
  <dc:creator>Saysep</dc:creator>
  <cp:keywords/>
  <dc:description/>
  <cp:lastModifiedBy>Paula</cp:lastModifiedBy>
  <cp:revision>3</cp:revision>
  <cp:lastPrinted>2013-09-19T06:57:00Z</cp:lastPrinted>
  <dcterms:created xsi:type="dcterms:W3CDTF">2013-09-19T07:49:00Z</dcterms:created>
  <dcterms:modified xsi:type="dcterms:W3CDTF">2013-09-19T07:49:00Z</dcterms:modified>
</cp:coreProperties>
</file>